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F0" w:rsidRPr="00291FF0" w:rsidRDefault="00291FF0" w:rsidP="00291FF0">
      <w:pPr>
        <w:shd w:val="clear" w:color="auto" w:fill="FFFFFF"/>
        <w:spacing w:after="0" w:line="331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  <w:lang w:eastAsia="ru-RU"/>
        </w:rPr>
        <w:t>Циклограмма деятельности заместителя директора по ИКТ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Ежедневно: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1. Работа с почтой и информацией.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2. Повседневная работа с учителями.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3. Повседневная работа с учащимися, входящими в школьный актив.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4. Повседневная работа с сайтами по мониторингу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5. Повседневная работа по самообразованию и накоплению метод материалов.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Еженедельно;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1. Посещение двух-трех уроков с целью изучения использования ИКТ.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2. Посещение двух внеурочных мероприятий потенциала.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3. Консультации педагогов по работе с ИКТ.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4. Консультации </w:t>
      </w:r>
      <w:proofErr w:type="gramStart"/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обучающихся</w:t>
      </w:r>
      <w:proofErr w:type="gramEnd"/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по повышению компьютерной грамотности.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5. Участие в работе органов ученического самоуправления (в дни их работы).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6. Сбор информации о работе школы и выкладка на сайт.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Ежемесячно: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1. Участие в заседании административного совета (2 раза в месяц).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2. Участие в работе школьной аттестационной комиссии.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3. Участие в работе семинара для заместителей директоров по ИКТ.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4. Совещание с членами администрации по планированию работы на месяц.</w:t>
      </w:r>
    </w:p>
    <w:p w:rsidR="00291FF0" w:rsidRPr="00291FF0" w:rsidRDefault="00291FF0" w:rsidP="00291FF0">
      <w:pPr>
        <w:shd w:val="clear" w:color="auto" w:fill="FFFFFF"/>
        <w:spacing w:after="0" w:line="331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Один раз в четверть: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1. Семинар (учеба) учителей.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2. Смена материалов в блоке информации.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3. Анализ работы, коррекция, составление плана работы.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4. Составление плана работы на каникулы и проверка его исполнения.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Pr="00291FF0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Один раз в год: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1. Составление плана информатизации школы на год.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2. Подготовка и проведение педсовета по вопросам ИКТ.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3. Обобщение опыта работы лучших учителей, внедряющих и активно использующих в своей 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работе ИКТ.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4. Премирование и награждение наиболее активных и творческих участников процесса 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информатизации.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5. Анкетирование учащихся по итогам внеурочной работы.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6. Собеседование с учителями по итогам работы за прошедший учебный год.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>7. Анализ работы за прошедший учебный год.</w:t>
      </w:r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  <w:t xml:space="preserve">8. Постановка </w:t>
      </w:r>
      <w:proofErr w:type="spellStart"/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информатизационных</w:t>
      </w:r>
      <w:proofErr w:type="spellEnd"/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задач </w:t>
      </w:r>
      <w:proofErr w:type="gramStart"/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</w:t>
      </w:r>
      <w:proofErr w:type="gramEnd"/>
      <w:r w:rsidRPr="00291FF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</w:t>
      </w:r>
    </w:p>
    <w:p w:rsidR="002D0B09" w:rsidRPr="00077F82" w:rsidRDefault="00291FF0" w:rsidP="00077F82">
      <w:pPr>
        <w:shd w:val="clear" w:color="auto" w:fill="FFFFFF"/>
        <w:spacing w:after="0" w:line="331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291FF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sectPr w:rsidR="002D0B09" w:rsidRPr="0007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F1A68"/>
    <w:multiLevelType w:val="multilevel"/>
    <w:tmpl w:val="9FD6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54452"/>
    <w:multiLevelType w:val="multilevel"/>
    <w:tmpl w:val="7F4A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E21434"/>
    <w:multiLevelType w:val="multilevel"/>
    <w:tmpl w:val="6F5E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D6A28"/>
    <w:multiLevelType w:val="multilevel"/>
    <w:tmpl w:val="77927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94571F"/>
    <w:multiLevelType w:val="multilevel"/>
    <w:tmpl w:val="F10C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2D"/>
    <w:rsid w:val="00077F82"/>
    <w:rsid w:val="00291FF0"/>
    <w:rsid w:val="002D0B09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User_ST</dc:creator>
  <cp:keywords/>
  <dc:description/>
  <cp:lastModifiedBy>User_ST</cp:lastModifiedBy>
  <cp:revision>4</cp:revision>
  <cp:lastPrinted>2020-11-24T06:47:00Z</cp:lastPrinted>
  <dcterms:created xsi:type="dcterms:W3CDTF">2020-11-24T06:46:00Z</dcterms:created>
  <dcterms:modified xsi:type="dcterms:W3CDTF">2020-11-28T07:24:00Z</dcterms:modified>
</cp:coreProperties>
</file>