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BD" w:rsidRDefault="002735BD" w:rsidP="002735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0000FF"/>
          <w:sz w:val="36"/>
          <w:szCs w:val="36"/>
        </w:rPr>
        <w:t>В школе имеются 1 спортивных зала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color w:val="000000"/>
          <w:sz w:val="27"/>
          <w:szCs w:val="27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Гимнастические маты;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Подкидной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мост;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Мячи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волейбольные;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Мячи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футбольные;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Сетка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волейбольная;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Секундомер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механический;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Канат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толстый;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Гранаты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700гр.;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Гранаты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500гр.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Шведская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стенка;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Фишки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"</w:t>
      </w:r>
      <w:proofErr w:type="spellStart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Торрес</w:t>
      </w:r>
      <w:proofErr w:type="spell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";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Ядро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для толкания;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Коврик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резиновый;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Мячи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"Попрыгунчик"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Стойки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для прыжков;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Планка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для прыжков в высоту;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Мешки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большие;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Сетка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футбольная;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Свисток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Стойка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волейбольная;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Козел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гимнастический;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Конь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гимнастический;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Стол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теннисный;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Мячи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резиновые;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Мячи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для метания-150гр.;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Кольца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баскетбольные;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Щиты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баскетбольные;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Насос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для мячей;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"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Городки";</w:t>
      </w:r>
    </w:p>
    <w:p w:rsidR="002735BD" w:rsidRDefault="002735BD" w:rsidP="002735BD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>
        <w:rPr>
          <w:rFonts w:ascii="Comic Sans MS" w:eastAsia="Times New Roman" w:hAnsi="Comic Sans MS" w:cs="Tahoma"/>
          <w:color w:val="000000"/>
          <w:sz w:val="27"/>
          <w:szCs w:val="27"/>
        </w:rPr>
        <w:t>· </w:t>
      </w:r>
      <w:r>
        <w:rPr>
          <w:rFonts w:ascii="Comic Sans MS" w:eastAsia="Times New Roman" w:hAnsi="Comic Sans MS" w:cs="Tahoma"/>
          <w:color w:val="000000"/>
          <w:sz w:val="27"/>
        </w:rPr>
        <w:t> </w:t>
      </w:r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>Колодка</w:t>
      </w:r>
      <w:proofErr w:type="gramEnd"/>
      <w:r>
        <w:rPr>
          <w:rFonts w:ascii="Comic Sans MS" w:eastAsia="Times New Roman" w:hAnsi="Comic Sans MS" w:cs="Tahoma"/>
          <w:b/>
          <w:bCs/>
          <w:color w:val="000080"/>
          <w:sz w:val="27"/>
          <w:szCs w:val="27"/>
        </w:rPr>
        <w:t xml:space="preserve"> для старта, резиновая.</w:t>
      </w:r>
      <w:r>
        <w:rPr>
          <w:rFonts w:ascii="Tahoma" w:eastAsia="Times New Roman" w:hAnsi="Tahoma" w:cs="Tahoma"/>
          <w:b/>
          <w:bCs/>
          <w:color w:val="000000"/>
          <w:sz w:val="36"/>
          <w:szCs w:val="36"/>
        </w:rPr>
        <w:br/>
      </w:r>
      <w:r>
        <w:rPr>
          <w:rFonts w:ascii="Comic Sans MS" w:eastAsia="Times New Roman" w:hAnsi="Comic Sans MS" w:cs="Tahoma"/>
          <w:color w:val="FF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                          </w:t>
      </w:r>
    </w:p>
    <w:p w:rsidR="002735BD" w:rsidRDefault="002735BD" w:rsidP="002735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735BD" w:rsidRDefault="002735BD" w:rsidP="002735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6901D6" w:rsidRDefault="006901D6"/>
    <w:sectPr w:rsidR="0069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9A"/>
    <w:rsid w:val="000B2E9A"/>
    <w:rsid w:val="002735BD"/>
    <w:rsid w:val="006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4C19-FF22-410E-BD3A-AA023BDF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2018-03-05T17:10:00Z</dcterms:created>
  <dcterms:modified xsi:type="dcterms:W3CDTF">2018-03-05T17:11:00Z</dcterms:modified>
</cp:coreProperties>
</file>