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929" w:rsidRDefault="00D35929" w:rsidP="00D35929">
      <w:pPr>
        <w:spacing w:after="0" w:line="240" w:lineRule="auto"/>
        <w:rPr>
          <w:rFonts w:ascii="Tahoma" w:eastAsia="Times New Roman" w:hAnsi="Tahoma" w:cs="Tahoma"/>
          <w:color w:val="000000"/>
          <w:sz w:val="37"/>
          <w:szCs w:val="37"/>
        </w:rPr>
      </w:pPr>
      <w:r>
        <w:rPr>
          <w:rFonts w:ascii="Tahoma" w:eastAsia="Times New Roman" w:hAnsi="Tahoma" w:cs="Tahoma"/>
          <w:color w:val="000000"/>
          <w:sz w:val="37"/>
          <w:szCs w:val="37"/>
        </w:rPr>
        <w:t>Материально-техническая база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800000"/>
          <w:sz w:val="27"/>
        </w:rPr>
        <w:t>Общая площадь территории МКОУ «</w:t>
      </w:r>
      <w:proofErr w:type="spellStart"/>
      <w:r>
        <w:rPr>
          <w:rFonts w:ascii="Comic Sans MS" w:eastAsia="Times New Roman" w:hAnsi="Comic Sans MS" w:cs="Tahoma"/>
          <w:b/>
          <w:bCs/>
          <w:color w:val="800000"/>
          <w:sz w:val="27"/>
        </w:rPr>
        <w:t>Аглобинской</w:t>
      </w:r>
      <w:proofErr w:type="spellEnd"/>
      <w:r>
        <w:rPr>
          <w:rFonts w:ascii="Comic Sans MS" w:eastAsia="Times New Roman" w:hAnsi="Comic Sans MS" w:cs="Tahoma"/>
          <w:b/>
          <w:bCs/>
          <w:color w:val="800000"/>
          <w:sz w:val="27"/>
        </w:rPr>
        <w:t xml:space="preserve"> СОШ» 19740 м²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Застроенная площадь участка составляет 1728,7 м²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Год начало эксплуатации здания школы - 1967г. 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Здание имеет 2 корпуса – 1 этажа и 2 этажа, в которых размещены: 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- 1 спортивных зала;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- 1 пищеблок;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- 1 учительская;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- 1 мастерская;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- 18 учебных кабинета;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- 2 административных кабинетов.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На территории школы имеются: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-футбольная площадка;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-баскетбольная площадка;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-волейбольная площадка;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 беговая дорожка;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 хозяйственная зона;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 зона для озеленения;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- котельная</w:t>
      </w:r>
      <w:r>
        <w:rPr>
          <w:rFonts w:ascii="Comic Sans MS" w:eastAsia="Times New Roman" w:hAnsi="Comic Sans MS" w:cs="Tahoma"/>
          <w:b/>
          <w:bCs/>
          <w:color w:val="800000"/>
          <w:sz w:val="27"/>
          <w:szCs w:val="27"/>
        </w:rPr>
        <w:br/>
      </w:r>
      <w:r>
        <w:rPr>
          <w:rFonts w:ascii="Comic Sans MS" w:eastAsia="Times New Roman" w:hAnsi="Comic Sans MS" w:cs="Tahoma"/>
          <w:b/>
          <w:bCs/>
          <w:color w:val="800000"/>
          <w:sz w:val="27"/>
        </w:rPr>
        <w:t>Установлено внешнее видеонаблюдение – 4 камер.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0000FF"/>
          <w:sz w:val="27"/>
        </w:rPr>
        <w:t>Действует кабинетная система: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800000"/>
          <w:sz w:val="27"/>
        </w:rPr>
        <w:t>-Математики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800000"/>
          <w:sz w:val="27"/>
        </w:rPr>
        <w:t>-Информатики и ИКТ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800000"/>
          <w:sz w:val="27"/>
        </w:rPr>
        <w:t>-Географии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Comic Sans MS" w:eastAsia="Times New Roman" w:hAnsi="Comic Sans MS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800000"/>
          <w:sz w:val="27"/>
        </w:rPr>
        <w:t>-Физики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800000"/>
          <w:sz w:val="27"/>
        </w:rPr>
        <w:t>-Химии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800000"/>
          <w:sz w:val="27"/>
        </w:rPr>
        <w:t>-Биологии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800000"/>
          <w:sz w:val="27"/>
        </w:rPr>
        <w:t>-Русского языка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800000"/>
          <w:sz w:val="27"/>
        </w:rPr>
        <w:t>-Литературы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Comic Sans MS" w:eastAsia="Times New Roman" w:hAnsi="Comic Sans MS" w:cs="Tahoma"/>
          <w:b/>
          <w:bCs/>
          <w:color w:val="800000"/>
          <w:sz w:val="27"/>
        </w:rPr>
        <w:t>-Истории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990000"/>
          <w:sz w:val="27"/>
          <w:szCs w:val="27"/>
        </w:rPr>
      </w:pPr>
      <w:r>
        <w:rPr>
          <w:rFonts w:ascii="Comic Sans MS" w:eastAsia="Times New Roman" w:hAnsi="Comic Sans MS" w:cs="Times New Roman"/>
          <w:color w:val="000000"/>
          <w:sz w:val="27"/>
          <w:szCs w:val="27"/>
        </w:rPr>
        <w:t>-</w:t>
      </w:r>
      <w:r>
        <w:rPr>
          <w:rFonts w:ascii="Comic Sans MS" w:eastAsia="Times New Roman" w:hAnsi="Comic Sans MS" w:cs="Times New Roman"/>
          <w:color w:val="990000"/>
          <w:sz w:val="27"/>
          <w:szCs w:val="27"/>
        </w:rPr>
        <w:t>Музыка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990000"/>
          <w:sz w:val="27"/>
          <w:szCs w:val="27"/>
        </w:rPr>
      </w:pPr>
      <w:r>
        <w:rPr>
          <w:rFonts w:ascii="Comic Sans MS" w:eastAsia="Times New Roman" w:hAnsi="Comic Sans MS" w:cs="Times New Roman"/>
          <w:color w:val="990000"/>
          <w:sz w:val="27"/>
          <w:szCs w:val="27"/>
        </w:rPr>
        <w:t>-Азербайджанский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990000"/>
          <w:sz w:val="27"/>
          <w:szCs w:val="27"/>
        </w:rPr>
      </w:pPr>
      <w:r>
        <w:rPr>
          <w:rFonts w:ascii="Comic Sans MS" w:eastAsia="Times New Roman" w:hAnsi="Comic Sans MS" w:cs="Times New Roman"/>
          <w:color w:val="990000"/>
          <w:sz w:val="27"/>
          <w:szCs w:val="27"/>
        </w:rPr>
        <w:t>-Лезгинский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Comic Sans MS" w:eastAsia="Times New Roman" w:hAnsi="Comic Sans MS" w:cs="Times New Roman"/>
          <w:color w:val="990000"/>
          <w:sz w:val="27"/>
          <w:szCs w:val="27"/>
        </w:rPr>
      </w:pPr>
      <w:r>
        <w:rPr>
          <w:rFonts w:ascii="Comic Sans MS" w:eastAsia="Times New Roman" w:hAnsi="Comic Sans MS" w:cs="Times New Roman"/>
          <w:color w:val="990000"/>
          <w:sz w:val="27"/>
          <w:szCs w:val="27"/>
        </w:rPr>
        <w:t>-Домоводство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D35929" w:rsidRDefault="00D35929" w:rsidP="00D35929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</w:rPr>
      </w:pPr>
      <w:r>
        <w:rPr>
          <w:rFonts w:ascii="Tahoma" w:eastAsia="Times New Roman" w:hAnsi="Tahoma" w:cs="Tahoma"/>
          <w:color w:val="000000"/>
          <w:sz w:val="18"/>
          <w:szCs w:val="18"/>
        </w:rPr>
        <w:t> </w:t>
      </w:r>
    </w:p>
    <w:p w:rsidR="00642152" w:rsidRDefault="00642152">
      <w:bookmarkStart w:id="0" w:name="_GoBack"/>
      <w:bookmarkEnd w:id="0"/>
    </w:p>
    <w:sectPr w:rsidR="00642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2194"/>
    <w:rsid w:val="002B2194"/>
    <w:rsid w:val="00642152"/>
    <w:rsid w:val="00D35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CEF09C-67F0-4798-AD98-0F457F727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92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0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669</Characters>
  <Application>Microsoft Office Word</Application>
  <DocSecurity>0</DocSecurity>
  <Lines>5</Lines>
  <Paragraphs>1</Paragraphs>
  <ScaleCrop>false</ScaleCrop>
  <Company>SPecialiST RePack</Company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2018-03-05T17:03:00Z</dcterms:created>
  <dcterms:modified xsi:type="dcterms:W3CDTF">2018-03-05T17:04:00Z</dcterms:modified>
</cp:coreProperties>
</file>