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2" w:rsidRDefault="00C47DB4">
      <w:pPr>
        <w:rPr>
          <w:rFonts w:ascii="Times New Roman" w:hAnsi="Times New Roman" w:cs="Times New Roman"/>
          <w:b/>
          <w:sz w:val="40"/>
          <w:szCs w:val="40"/>
        </w:rPr>
      </w:pPr>
      <w:r w:rsidRPr="00C47DB4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8401886"/>
            <wp:effectExtent l="0" t="0" r="0" b="0"/>
            <wp:docPr id="2" name="Рисунок 2" descr="C:\Users\Admin\Desktop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22" w:rsidRDefault="00706622" w:rsidP="0070662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47DB4" w:rsidRDefault="00C47DB4" w:rsidP="007066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6622" w:rsidRDefault="00706622" w:rsidP="00706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1.1.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Школе создается Педагогический совет.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1.2. Педагогический совет является постоянно действующим коллективным органом, объединяющим педагогических работников Школы для рассмотрения основных вопросов образовательного процесса.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1.3. Педагогический совет действует на основании Закона «Об образовании в РФ» от 29.12.2012 № 273-ФЗ, «Порядка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утвержденного приказом Министерства образования и науки Российской Федерации от 30 августа 2013 г. № 1015, нормативных документов об образовании, Устава школы, настоящего Положения.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1.4. Решения Педагогического совета являются рекомендательными для коллектива общеобразовательного учреждения. Решения Педагогического совета, утверждённые приказом директора общеобразовательного учреждения, являются обязательными для исполнения.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1.5. Педагогический совет - орган коллективной мыследеятельности и коллективного педагогического диагностирования, формирующий новое педагогическое мышление, отношения сотрудничества для реализации основных задач общеобразовательного учреждения.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1.6. Педагогический совет - консилиум педагогов по вопросам организации и осуществления учебно-воспитательного процесса.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1.7. Деятельность Педагогического совета определяется Положением, разработанным и утвержденным педагогическим коллективом об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щеобразовательного учреждения.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1.8. Педагогический совет под председательством Директора Школы: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• определяет стратегию образовательного процесса;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• обсуждает и производит анализ и выбор различных вариантов содержания образования, образовательных программ, форм, методов учебно- воспитательного процесса и способов их реализации;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lastRenderedPageBreak/>
        <w:t xml:space="preserve"> • рассматривает и выдвигает кандидатуры педагогических работников на присвоение им специальных званий;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• принимает решение о формах и сроках проведения в данном календарном году промежуточной аттестации;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• принимает решение о переводе обучающихся в следующий класс, условном переводе в следующий класс, а также по согласованию с родителями (законными представителями) обучающегося принимает решение о его оставлении на повторное обучение или продолжении обучения в форме семейного образования на основании заявления родителей (законных представителей);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• принимает решение об исключении из Школы обучающихся, достигших установленного законодательством возраста, за совершение противоправных действий, грубые и неоднократные нарушения настоящего Устава;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• обсуждает годовой календарный учебный график, а также подводит итоги прошедшего учебного года;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• обсуждает и принимает локальные акты, регламентирующие отдельные вопросы образовательной деятельности Школы. </w:t>
      </w:r>
    </w:p>
    <w:p w:rsidR="00C805EC" w:rsidRDefault="00C805EC" w:rsidP="00706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622" w:rsidRDefault="00706622" w:rsidP="00706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2. ЗАДАЧИ И СОДЕРЖАНИЕ РАБОТЫ</w:t>
      </w:r>
    </w:p>
    <w:p w:rsidR="00706622" w:rsidRDefault="00706622" w:rsidP="00706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2.1.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2.2. Главными задачами Педагогического совета являются: 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и воспитательной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воспитанников, обучающихся, освоивших государственный стандарт образования, соответствующий лицензии данного учреждения.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2.3. Педагогический совет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lastRenderedPageBreak/>
        <w:t xml:space="preserve"> обсуждает и утверждает планы работы образовательного учреждения;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общеобразовательную программу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06622">
        <w:rPr>
          <w:rFonts w:ascii="Times New Roman" w:hAnsi="Times New Roman" w:cs="Times New Roman"/>
          <w:sz w:val="28"/>
          <w:szCs w:val="28"/>
        </w:rPr>
        <w:t>, начального общего, основного общего, среднего общего образования, программы кружковой работы, режим дня, распределение непосредственно образовательной деятельности в течение недели, объем образовательной нагрузки воспитанников, заслушивает информацию,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жизни и здоровья обучающихся и другие вопросы образовательной деятельности учреждения.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 2.4. Педагогический совет принимает решения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</w:t>
      </w:r>
      <w:r>
        <w:rPr>
          <w:rFonts w:ascii="Times New Roman" w:hAnsi="Times New Roman" w:cs="Times New Roman"/>
          <w:sz w:val="28"/>
          <w:szCs w:val="28"/>
        </w:rPr>
        <w:t xml:space="preserve">их на повторный курс, о выдаче </w:t>
      </w:r>
      <w:r w:rsidRPr="00706622">
        <w:rPr>
          <w:rFonts w:ascii="Times New Roman" w:hAnsi="Times New Roman" w:cs="Times New Roman"/>
          <w:sz w:val="28"/>
          <w:szCs w:val="28"/>
        </w:rPr>
        <w:t xml:space="preserve"> соответствующих документов об образовании, о награждении обучающихся Грамотами, Похвальными листами или медалями за успехи в обучении.</w:t>
      </w:r>
    </w:p>
    <w:p w:rsidR="00C805EC" w:rsidRDefault="00C805EC" w:rsidP="00706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622" w:rsidRDefault="00706622" w:rsidP="00706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3. СОСТАВ ПЕДАГОГИЧЕСКОГО СОВЕТА </w:t>
      </w:r>
    </w:p>
    <w:p w:rsidR="00706622" w:rsidRDefault="00706622" w:rsidP="00706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И ОРГАНИЗАЦИЯ ЕГО РАБОТЫ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3.1. В состав Педагогического совета входят педагогические работники образовательного учреждения. Председателем Педагогического совета является директор образовательного учреждения.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3.2.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ученического самоуправления, родители (законные представители) учащихся, представители юридических лиц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3.3. Педагогический совет избирает из своего состава секретаря совета на учебный год.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lastRenderedPageBreak/>
        <w:t xml:space="preserve">3.4. Педагогический совет работает по плану, утвержденному на заседании совета.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3.5. Педагогический совет Школы созывается Директором по мере необходимости (как правило, один раз в четверть учебного года.), но не реже пяти раз в год. В случае необходимости могут созываться внеочередные заседания Педагогического совета. </w:t>
      </w:r>
    </w:p>
    <w:p w:rsidR="00706622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3.6. Решение Педагогического совета Школы считается правомочным, если на его заседании присутствовало не менее 2/3 педагогических работников Школы и если за него проголосовало более 2/3 присутствующих педагогов. При равном количестве голосов решающим является голос председателя совета (директора школы). Процедура голосования определяется Педагогическим советом Школы. </w:t>
      </w:r>
    </w:p>
    <w:p w:rsidR="00C805EC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3.7. Решение Педагогического совета об исключении учащегося, достигнувшего возраста 15 лет, из школы за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грубые нарушения </w:t>
      </w:r>
      <w:r w:rsidRPr="00706622">
        <w:rPr>
          <w:rFonts w:ascii="Times New Roman" w:hAnsi="Times New Roman" w:cs="Times New Roman"/>
          <w:sz w:val="28"/>
          <w:szCs w:val="28"/>
        </w:rPr>
        <w:t xml:space="preserve"> принимается по согласованию с районной комиссией по делам несо</w:t>
      </w:r>
      <w:r>
        <w:rPr>
          <w:rFonts w:ascii="Times New Roman" w:hAnsi="Times New Roman" w:cs="Times New Roman"/>
          <w:sz w:val="28"/>
          <w:szCs w:val="28"/>
        </w:rPr>
        <w:t>вершеннолетних и Администрацией муниципального района «Дербентский район»</w:t>
      </w:r>
      <w:r w:rsidRPr="00706622">
        <w:rPr>
          <w:rFonts w:ascii="Times New Roman" w:hAnsi="Times New Roman" w:cs="Times New Roman"/>
          <w:sz w:val="28"/>
          <w:szCs w:val="28"/>
        </w:rPr>
        <w:t xml:space="preserve"> в присутствии родителей или лиц, их замещающих, и является окончательным. Выписка из решения об исключении ученика из школы вместе с характеристикой, утвержденной Педагогическим советом, представляется в районную комиссию по делам несовершеннолетних для решения вопроса о направлении исключенного в другие учебно-воспитательные учреждения или о его трудоустройстве. </w:t>
      </w:r>
    </w:p>
    <w:p w:rsidR="00C805EC" w:rsidRDefault="00706622" w:rsidP="00706622">
      <w:pPr>
        <w:jc w:val="both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 xml:space="preserve">3.8. Организацию работы по выполнению решений и рекомендаций Педагогического совета осуществляет директор школы. На очередных заседаниях совета он докладывает о результатах этой работы. </w:t>
      </w:r>
    </w:p>
    <w:p w:rsidR="00C805EC" w:rsidRDefault="00C805EC" w:rsidP="00706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5EC" w:rsidRDefault="00706622" w:rsidP="00C805E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4. ДЕЛОПРОИЗВОДСТВО ПЕДАГОГИЧЕСКОГО СОВЕТА</w:t>
      </w:r>
    </w:p>
    <w:p w:rsidR="00AC3BD4" w:rsidRPr="00706622" w:rsidRDefault="00706622" w:rsidP="00706622">
      <w:pPr>
        <w:jc w:val="both"/>
        <w:rPr>
          <w:sz w:val="28"/>
          <w:szCs w:val="28"/>
        </w:rPr>
      </w:pPr>
      <w:r w:rsidRPr="00706622">
        <w:rPr>
          <w:rFonts w:ascii="Times New Roman" w:hAnsi="Times New Roman" w:cs="Times New Roman"/>
          <w:sz w:val="28"/>
          <w:szCs w:val="28"/>
        </w:rPr>
        <w:t>4.1. На заседаниях Педагогического совета ведется протокол в электронном виде, который впоследствии распечатывается, прошивается и скрепляется подписью и печатью директо</w:t>
      </w:r>
      <w:r w:rsidRPr="00706622">
        <w:rPr>
          <w:sz w:val="28"/>
          <w:szCs w:val="28"/>
        </w:rPr>
        <w:t>ра.</w:t>
      </w:r>
    </w:p>
    <w:sectPr w:rsidR="00AC3BD4" w:rsidRPr="00706622" w:rsidSect="00AC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06622"/>
    <w:rsid w:val="002353D5"/>
    <w:rsid w:val="003253C6"/>
    <w:rsid w:val="00706622"/>
    <w:rsid w:val="00AC3BD4"/>
    <w:rsid w:val="00C47DB4"/>
    <w:rsid w:val="00C805EC"/>
    <w:rsid w:val="00E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0A9EE-B0CA-41AF-B444-EB0A4023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56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0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06622"/>
  </w:style>
  <w:style w:type="paragraph" w:customStyle="1" w:styleId="p3">
    <w:name w:val="p3"/>
    <w:basedOn w:val="a"/>
    <w:rsid w:val="0070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5</cp:revision>
  <cp:lastPrinted>2017-11-16T20:36:00Z</cp:lastPrinted>
  <dcterms:created xsi:type="dcterms:W3CDTF">2017-11-16T20:23:00Z</dcterms:created>
  <dcterms:modified xsi:type="dcterms:W3CDTF">2018-03-07T05:29:00Z</dcterms:modified>
</cp:coreProperties>
</file>