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A6" w:rsidRDefault="00851EA6" w:rsidP="00851EA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851EA6" w:rsidRPr="00932F7B" w:rsidRDefault="00851EA6" w:rsidP="00851EA6">
      <w:r w:rsidRPr="00932F7B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  <w:r w:rsidRPr="00932F7B">
        <w:t xml:space="preserve"> </w:t>
      </w:r>
      <w:r>
        <w:t xml:space="preserve">                              </w:t>
      </w:r>
      <w:r w:rsidRPr="00932F7B">
        <w:t xml:space="preserve">   </w:t>
      </w:r>
    </w:p>
    <w:p w:rsidR="00851EA6" w:rsidRPr="00932F7B" w:rsidRDefault="00851EA6" w:rsidP="00851EA6">
      <w:r w:rsidRPr="00932F7B">
        <w:t xml:space="preserve">                                                                                                                                                                                                                                       директор </w:t>
      </w:r>
      <w:proofErr w:type="spellStart"/>
      <w:r w:rsidRPr="00932F7B">
        <w:t>школы:___________Курбанов</w:t>
      </w:r>
      <w:proofErr w:type="spellEnd"/>
      <w:r w:rsidRPr="00932F7B">
        <w:t xml:space="preserve"> К.Г.  </w:t>
      </w:r>
    </w:p>
    <w:p w:rsidR="00851EA6" w:rsidRPr="00932F7B" w:rsidRDefault="00851EA6" w:rsidP="00851EA6">
      <w:pPr>
        <w:tabs>
          <w:tab w:val="left" w:pos="900"/>
        </w:tabs>
      </w:pPr>
    </w:p>
    <w:p w:rsidR="00851EA6" w:rsidRDefault="00851EA6" w:rsidP="00851EA6">
      <w:pPr>
        <w:jc w:val="both"/>
        <w:rPr>
          <w:b/>
          <w:sz w:val="24"/>
          <w:szCs w:val="24"/>
          <w:highlight w:val="yellow"/>
        </w:rPr>
      </w:pPr>
    </w:p>
    <w:p w:rsidR="00851EA6" w:rsidRDefault="00851EA6" w:rsidP="00851EA6">
      <w:pPr>
        <w:jc w:val="both"/>
        <w:rPr>
          <w:b/>
          <w:sz w:val="24"/>
          <w:szCs w:val="24"/>
          <w:highlight w:val="yellow"/>
        </w:rPr>
      </w:pPr>
    </w:p>
    <w:p w:rsidR="00851EA6" w:rsidRDefault="00851EA6" w:rsidP="00851EA6">
      <w:pPr>
        <w:jc w:val="both"/>
        <w:rPr>
          <w:b/>
          <w:sz w:val="24"/>
          <w:szCs w:val="24"/>
          <w:highlight w:val="yellow"/>
        </w:rPr>
      </w:pPr>
    </w:p>
    <w:p w:rsidR="00851EA6" w:rsidRPr="000C35C0" w:rsidRDefault="00851EA6" w:rsidP="00851EA6">
      <w:pPr>
        <w:jc w:val="center"/>
        <w:rPr>
          <w:b/>
          <w:sz w:val="24"/>
          <w:szCs w:val="24"/>
        </w:rPr>
      </w:pPr>
      <w:r w:rsidRPr="000C35C0">
        <w:rPr>
          <w:b/>
          <w:sz w:val="24"/>
          <w:szCs w:val="24"/>
        </w:rPr>
        <w:t xml:space="preserve">План мероприятий, </w:t>
      </w:r>
    </w:p>
    <w:p w:rsidR="00851EA6" w:rsidRPr="000C35C0" w:rsidRDefault="00851EA6" w:rsidP="00851EA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направленный</w:t>
      </w:r>
      <w:proofErr w:type="gramEnd"/>
      <w:r w:rsidRPr="000C35C0">
        <w:rPr>
          <w:b/>
          <w:sz w:val="24"/>
          <w:szCs w:val="24"/>
        </w:rPr>
        <w:t xml:space="preserve"> на оказание адресной помощи образовательным организациям</w:t>
      </w:r>
      <w:r>
        <w:rPr>
          <w:b/>
          <w:sz w:val="24"/>
          <w:szCs w:val="24"/>
        </w:rPr>
        <w:t xml:space="preserve"> МКОУ «</w:t>
      </w:r>
      <w:proofErr w:type="spellStart"/>
      <w:r>
        <w:rPr>
          <w:b/>
          <w:sz w:val="24"/>
          <w:szCs w:val="24"/>
        </w:rPr>
        <w:t>Аглобинская</w:t>
      </w:r>
      <w:proofErr w:type="spellEnd"/>
      <w:r>
        <w:rPr>
          <w:b/>
          <w:sz w:val="24"/>
          <w:szCs w:val="24"/>
        </w:rPr>
        <w:t xml:space="preserve"> СОШ»</w:t>
      </w:r>
      <w:r w:rsidRPr="000C35C0">
        <w:rPr>
          <w:b/>
          <w:sz w:val="24"/>
          <w:szCs w:val="24"/>
        </w:rPr>
        <w:t>,</w:t>
      </w:r>
    </w:p>
    <w:p w:rsidR="00851EA6" w:rsidRPr="000C35C0" w:rsidRDefault="00851EA6" w:rsidP="00851EA6">
      <w:pPr>
        <w:jc w:val="center"/>
        <w:rPr>
          <w:b/>
          <w:sz w:val="24"/>
          <w:szCs w:val="24"/>
        </w:rPr>
      </w:pPr>
      <w:r w:rsidRPr="000C35C0">
        <w:rPr>
          <w:b/>
          <w:sz w:val="24"/>
          <w:szCs w:val="24"/>
        </w:rPr>
        <w:t xml:space="preserve"> </w:t>
      </w:r>
      <w:proofErr w:type="gramStart"/>
      <w:r w:rsidRPr="000C35C0">
        <w:rPr>
          <w:b/>
          <w:sz w:val="24"/>
          <w:szCs w:val="24"/>
        </w:rPr>
        <w:t>показывающим</w:t>
      </w:r>
      <w:proofErr w:type="gramEnd"/>
      <w:r w:rsidRPr="000C35C0">
        <w:rPr>
          <w:b/>
          <w:sz w:val="24"/>
          <w:szCs w:val="24"/>
        </w:rPr>
        <w:t xml:space="preserve"> стабильно низкие результаты ГИА</w:t>
      </w:r>
      <w:r w:rsidRPr="000C35C0">
        <w:rPr>
          <w:sz w:val="24"/>
          <w:szCs w:val="24"/>
        </w:rPr>
        <w:t xml:space="preserve"> </w:t>
      </w:r>
      <w:r w:rsidRPr="000C35C0">
        <w:rPr>
          <w:b/>
          <w:sz w:val="24"/>
          <w:szCs w:val="24"/>
        </w:rPr>
        <w:t>в течение 3-х лет,</w:t>
      </w:r>
    </w:p>
    <w:p w:rsidR="00851EA6" w:rsidRPr="000C35C0" w:rsidRDefault="00851EA6" w:rsidP="00851E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2019-2020</w:t>
      </w:r>
      <w:r w:rsidRPr="000C35C0">
        <w:rPr>
          <w:b/>
          <w:sz w:val="24"/>
          <w:szCs w:val="24"/>
        </w:rPr>
        <w:t xml:space="preserve"> учебный год</w:t>
      </w:r>
      <w:r>
        <w:rPr>
          <w:b/>
          <w:sz w:val="24"/>
          <w:szCs w:val="24"/>
        </w:rPr>
        <w:t>.</w:t>
      </w:r>
    </w:p>
    <w:p w:rsidR="00851EA6" w:rsidRDefault="00851EA6" w:rsidP="00851EA6">
      <w:pPr>
        <w:jc w:val="center"/>
        <w:rPr>
          <w:sz w:val="24"/>
          <w:szCs w:val="24"/>
        </w:rPr>
      </w:pPr>
    </w:p>
    <w:p w:rsidR="00851EA6" w:rsidRDefault="00851EA6" w:rsidP="00851EA6">
      <w:pPr>
        <w:jc w:val="center"/>
        <w:rPr>
          <w:sz w:val="24"/>
          <w:szCs w:val="24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380"/>
        <w:gridCol w:w="2552"/>
        <w:gridCol w:w="1984"/>
        <w:gridCol w:w="3545"/>
      </w:tblGrid>
      <w:tr w:rsidR="00851EA6" w:rsidTr="00DA6653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Результаты исполнения</w:t>
            </w:r>
          </w:p>
        </w:tc>
      </w:tr>
      <w:tr w:rsidR="00851EA6" w:rsidTr="00DA6653">
        <w:trPr>
          <w:trHeight w:val="365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851EA6">
            <w:pPr>
              <w:numPr>
                <w:ilvl w:val="3"/>
                <w:numId w:val="1"/>
              </w:numPr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Развитие кадрового потенциала в общеобразовательных организациях</w:t>
            </w:r>
          </w:p>
          <w:p w:rsidR="00851EA6" w:rsidRDefault="00851EA6" w:rsidP="00DA6653">
            <w:pPr>
              <w:ind w:left="4215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51EA6" w:rsidTr="00DA6653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2019г-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2020г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851EA6" w:rsidTr="00DA6653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прохождения педагогическими работниками образовательных организаций курсов повышения квалификации по подготовке учащихся к сдаче ОГЭ и ЕГЭ</w:t>
            </w:r>
          </w:p>
          <w:p w:rsidR="00851EA6" w:rsidRDefault="00851EA6" w:rsidP="00DA665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ежегодным планом   повышения квалификации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развитие педагогических работников при освоении ДПП ПК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rPr>
          <w:trHeight w:val="1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</w:t>
            </w:r>
            <w:r>
              <w:rPr>
                <w:bCs/>
                <w:sz w:val="24"/>
                <w:szCs w:val="24"/>
              </w:rPr>
              <w:t>через разные формы</w:t>
            </w:r>
            <w:r>
              <w:rPr>
                <w:sz w:val="24"/>
                <w:szCs w:val="24"/>
              </w:rPr>
              <w:t xml:space="preserve"> повышения квалификации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 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rPr>
          <w:trHeight w:val="361"/>
        </w:trPr>
        <w:tc>
          <w:tcPr>
            <w:tcW w:w="1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851EA6">
            <w:pPr>
              <w:numPr>
                <w:ilvl w:val="3"/>
                <w:numId w:val="1"/>
              </w:numPr>
              <w:ind w:hanging="378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Совершенствование системы организационно-методического сопровождения обеспечения качества образования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Pr="00501D4D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01D4D">
              <w:rPr>
                <w:rFonts w:eastAsia="Calibri"/>
                <w:b/>
                <w:sz w:val="24"/>
                <w:szCs w:val="24"/>
              </w:rPr>
              <w:t>2.1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ОГЭ, ЕГЭ на заседаниях школьных методических объединений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2019г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проблемы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уровня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 предметных </w:t>
            </w:r>
            <w:r>
              <w:rPr>
                <w:sz w:val="24"/>
                <w:szCs w:val="24"/>
              </w:rPr>
              <w:lastRenderedPageBreak/>
              <w:t>компетенций учащихся ОО, показавших низкие результаты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2019г </w:t>
            </w:r>
            <w:r>
              <w:rPr>
                <w:sz w:val="24"/>
                <w:szCs w:val="24"/>
              </w:rPr>
              <w:lastRenderedPageBreak/>
              <w:t>декабрь 2019г, апрель 2020г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Анализ результатов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затруднений педагогов по вопросам подготовки учащихся к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</w:p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затруднений педагогов по вопросам подготовки учащихся к ГИА с целью коррекции, оказания методической помощи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 w:rsidRPr="00501D4D">
              <w:rPr>
                <w:rFonts w:eastAsia="Calibri"/>
                <w:b/>
                <w:sz w:val="24"/>
                <w:szCs w:val="24"/>
              </w:rPr>
              <w:t>2.2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инструктивно-методических совещаний с  заместителями руководителей общеобразовательных организаций по вопросам достижения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основных направлений деятельности по управлению качеством образования в ОО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Организационно-методическое сопровождение деятельности муниципальных  предметных методических объединений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и проведение практических семинаров, практикумов для учителей-предметников по теме «Анализ типичных ошибок при сдаче государственной итоговой аттестации» (по каждому общеобразовательному предмету)</w:t>
            </w:r>
          </w:p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планами ММО</w:t>
            </w:r>
          </w:p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 w:rsidRPr="008B0DD2">
              <w:rPr>
                <w:rFonts w:eastAsia="Calibri"/>
                <w:sz w:val="24"/>
                <w:szCs w:val="24"/>
              </w:rPr>
              <w:t>Организация деятельности творческой группы учителей русского языка и литературы по подготовке написания итогового сочинения (изложения)-11 и прохождения итогового собеседования-9.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декабря 2019г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 w:rsidRPr="008B0DD2">
              <w:rPr>
                <w:rFonts w:eastAsia="Calibri"/>
                <w:sz w:val="24"/>
                <w:szCs w:val="24"/>
              </w:rPr>
              <w:t>Качественное выполнение ИС-11, ИС-9.</w:t>
            </w:r>
          </w:p>
        </w:tc>
      </w:tr>
      <w:tr w:rsidR="00851EA6" w:rsidTr="00DA6653">
        <w:trPr>
          <w:trHeight w:val="1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единого методического дня 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Ноябрь-</w:t>
            </w:r>
            <w:r>
              <w:rPr>
                <w:rFonts w:eastAsia="Calibri"/>
                <w:sz w:val="24"/>
                <w:szCs w:val="24"/>
              </w:rPr>
              <w:t>Март   2020г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851EA6" w:rsidTr="00DA66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Консультации для педагогов</w:t>
            </w:r>
          </w:p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( индивидуальные и групповые)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Теоретическая, методическая и информационная поддержка педагогических работников по вопросам обеспечения качества образования</w:t>
            </w: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Предметно-содержательный анализ результатов итоговой аттестации по математике ОГЭ и ЕГЭ в 2019 году. Специфика преподавания математики в 2019–2020 учебном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году с учетом результатов итоговой аттестации по математике.</w:t>
            </w:r>
          </w:p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октября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Проектирование уроков при обучении математике учащихся с недостаточным уровнем математической подготовки.</w:t>
            </w:r>
          </w:p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Методы повышения качества подготовки к ОГЭ и ЕГЭ по математике. </w:t>
            </w:r>
          </w:p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Особенности методики подготовки к ОГЭ по математике. </w:t>
            </w:r>
          </w:p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2019 – апрель 2020г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Консультации для педагогов по заявкам администрации школ.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Семинары и совещания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Мастерская учителя математики «Эффективность работы учителя математики по обеспечению качественной подготовки учащихся к итоговой аттестации»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октября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Pr="004E5864" w:rsidRDefault="00851EA6" w:rsidP="00DA665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Научно-теоретическая, методическая и информационная поддержка педагогических работников по вопросам обеспечения качества образования</w:t>
            </w: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Школьное </w:t>
            </w:r>
            <w:r w:rsidRPr="008B0DD2">
              <w:rPr>
                <w:rFonts w:eastAsia="Calibri"/>
                <w:sz w:val="24"/>
                <w:szCs w:val="24"/>
                <w:lang w:eastAsia="en-US"/>
              </w:rPr>
              <w:t xml:space="preserve"> совещание «Организация работы по подготовке учащихся к итоговой аттестации»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Ноябрь 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b/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Участие педагогов в постоянно действующем  муниципальном семинаре для педагогов «Мастерская учителя математики» (руководитель–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Аб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дулалиева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У.А.)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b/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Психолого-педагогическое  сопровождение педагогов,  обучающихся 9-11х классов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  по подготовке к ГИА</w:t>
            </w: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2.3.1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Работа с педагогами, работающими в 9-11х классах</w:t>
            </w:r>
          </w:p>
        </w:tc>
      </w:tr>
      <w:tr w:rsidR="00851EA6" w:rsidTr="00DA66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Индивидуальные и групповые консультации для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   психологически комфортной   среды    для подготовки  и  проведения итоговой   аттестации выпускников</w:t>
            </w: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совещаниях, круглых столах, консилиумах  «Психологическая подготовка учащихся 9-х классов к  итоговой аттестации» и др.</w:t>
            </w:r>
          </w:p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2.3.2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51EA6" w:rsidTr="00DA66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 и  групповые  консультации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по вопросам психологической подготовки к экзаменам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запросу 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ОО 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стратегии и тактики поведения в период подготовки к экзаменам; обучение навыкам </w:t>
            </w:r>
            <w:proofErr w:type="spellStart"/>
            <w:r>
              <w:rPr>
                <w:sz w:val="24"/>
                <w:szCs w:val="24"/>
              </w:rPr>
              <w:lastRenderedPageBreak/>
              <w:t>саморегуляции</w:t>
            </w:r>
            <w:proofErr w:type="spellEnd"/>
            <w:r>
              <w:rPr>
                <w:sz w:val="24"/>
                <w:szCs w:val="24"/>
              </w:rPr>
              <w:t>, самоконтроля; повышение уверенности в себе, в своих силах</w:t>
            </w:r>
          </w:p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по определению уровня психологической готовности 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 к итоговой аттестации 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2019г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Декабрь2019г</w:t>
            </w:r>
          </w:p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2020г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ОО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 с элементами тренинга по психологической подготовке обучающихся к сдаче экзаменов:</w:t>
            </w:r>
          </w:p>
          <w:p w:rsidR="00851EA6" w:rsidRDefault="00851EA6" w:rsidP="00851EA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экзамен?</w:t>
            </w:r>
          </w:p>
          <w:p w:rsidR="00851EA6" w:rsidRDefault="00851EA6" w:rsidP="00851EA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вести себя на экзамене</w:t>
            </w:r>
          </w:p>
          <w:p w:rsidR="00851EA6" w:rsidRDefault="00851EA6" w:rsidP="00851EA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памяти.</w:t>
            </w:r>
          </w:p>
          <w:p w:rsidR="00851EA6" w:rsidRDefault="00851EA6" w:rsidP="00851EA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 и здоровье.</w:t>
            </w:r>
          </w:p>
          <w:p w:rsidR="00851EA6" w:rsidRPr="00AA2119" w:rsidRDefault="00851EA6" w:rsidP="00851EA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снятия нервно-психического напряжения.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ОО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2.3.3</w:t>
            </w:r>
          </w:p>
        </w:tc>
        <w:tc>
          <w:tcPr>
            <w:tcW w:w="1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851EA6" w:rsidTr="00DA665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6" w:rsidRDefault="00851EA6" w:rsidP="00DA66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Индивидуальное и групповое консультирование родителей обучающихся по вопросам психологической подготовки обучающихся  к ОГЭ и ЕГЭ.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tabs>
                <w:tab w:val="left" w:pos="316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ОО 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необходимого психологического настроя у педагогов, классных руководителей, учащихся и их родителей во время подготовки и проведения экзаменационных испытаний</w:t>
            </w: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Тематические родительские собрания: «Эффективные способы для подготовки ребенка к экзамену» и др.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  <w:p w:rsidR="00851EA6" w:rsidRDefault="00851EA6" w:rsidP="00DA6653">
            <w:pPr>
              <w:tabs>
                <w:tab w:val="left" w:pos="316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ОО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  <w:tr w:rsidR="00851EA6" w:rsidTr="00DA6653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методических рекомендаций родителям </w:t>
            </w:r>
          </w:p>
          <w:p w:rsidR="00851EA6" w:rsidRDefault="00851EA6" w:rsidP="00DA6653">
            <w:pPr>
              <w:tabs>
                <w:tab w:val="left" w:pos="31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оказанию помощи детям в период подготовки к итоговой аттестации.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tabs>
                <w:tab w:val="left" w:pos="31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6" w:rsidRDefault="00851EA6" w:rsidP="00DA66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ОО 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EA6" w:rsidRDefault="00851EA6" w:rsidP="00DA6653">
            <w:pPr>
              <w:rPr>
                <w:sz w:val="24"/>
                <w:szCs w:val="24"/>
              </w:rPr>
            </w:pPr>
          </w:p>
        </w:tc>
      </w:tr>
    </w:tbl>
    <w:p w:rsidR="00851EA6" w:rsidRPr="007A3E00" w:rsidRDefault="00851EA6" w:rsidP="00851EA6">
      <w:pPr>
        <w:spacing w:line="240" w:lineRule="exact"/>
        <w:ind w:firstLine="9923"/>
        <w:jc w:val="right"/>
        <w:rPr>
          <w:sz w:val="24"/>
          <w:szCs w:val="24"/>
        </w:rPr>
        <w:sectPr w:rsidR="00851EA6" w:rsidRPr="007A3E00" w:rsidSect="00B16809">
          <w:pgSz w:w="16838" w:h="11906" w:orient="landscape"/>
          <w:pgMar w:top="567" w:right="624" w:bottom="992" w:left="794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</w:t>
      </w:r>
    </w:p>
    <w:p w:rsidR="00464D22" w:rsidRDefault="00464D22"/>
    <w:sectPr w:rsidR="00464D22" w:rsidSect="0046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19A9"/>
    <w:multiLevelType w:val="hybridMultilevel"/>
    <w:tmpl w:val="4D2CEC04"/>
    <w:lvl w:ilvl="0" w:tplc="BC825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EA6"/>
    <w:rsid w:val="00464D22"/>
    <w:rsid w:val="0085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E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Admin_ST</dc:creator>
  <cp:keywords/>
  <dc:description/>
  <cp:lastModifiedBy>Admin_ST</cp:lastModifiedBy>
  <cp:revision>2</cp:revision>
  <dcterms:created xsi:type="dcterms:W3CDTF">2019-11-14T16:18:00Z</dcterms:created>
  <dcterms:modified xsi:type="dcterms:W3CDTF">2019-11-14T16:18:00Z</dcterms:modified>
</cp:coreProperties>
</file>