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8"/>
          <w:szCs w:val="48"/>
        </w:rPr>
        <w:t>Система школьного самоуправления в школе, основанная на принципах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8"/>
          <w:szCs w:val="48"/>
        </w:rPr>
        <w:t>Российского Движения Школьников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1A1A1A"/>
          <w:sz w:val="27"/>
          <w:szCs w:val="27"/>
        </w:rPr>
        <w:t>ПОЛОЖЕНИЕ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1A1A1A"/>
          <w:sz w:val="27"/>
          <w:szCs w:val="27"/>
        </w:rPr>
        <w:t>о школьном самоуправлении</w:t>
      </w:r>
    </w:p>
    <w:p w:rsidR="00934B5F" w:rsidRDefault="00C56C9D" w:rsidP="00934B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1A1A1A"/>
          <w:sz w:val="27"/>
          <w:szCs w:val="27"/>
        </w:rPr>
        <w:t>в муниципальном казенном</w:t>
      </w:r>
      <w:r w:rsidR="00934B5F">
        <w:rPr>
          <w:rFonts w:ascii="Arial" w:hAnsi="Arial" w:cs="Arial"/>
          <w:b/>
          <w:bCs/>
          <w:color w:val="1A1A1A"/>
          <w:sz w:val="27"/>
          <w:szCs w:val="27"/>
        </w:rPr>
        <w:t xml:space="preserve"> общеобразовательном учреждении</w:t>
      </w:r>
    </w:p>
    <w:p w:rsidR="00934B5F" w:rsidRDefault="00C56C9D" w:rsidP="00934B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1A1A1A"/>
          <w:sz w:val="27"/>
          <w:szCs w:val="27"/>
        </w:rPr>
        <w:t>«</w:t>
      </w:r>
      <w:proofErr w:type="spellStart"/>
      <w:r>
        <w:rPr>
          <w:rFonts w:ascii="Arial" w:hAnsi="Arial" w:cs="Arial"/>
          <w:b/>
          <w:bCs/>
          <w:color w:val="1A1A1A"/>
          <w:sz w:val="27"/>
          <w:szCs w:val="27"/>
        </w:rPr>
        <w:t>Аглобинская</w:t>
      </w:r>
      <w:proofErr w:type="spellEnd"/>
      <w:r w:rsidR="00934B5F">
        <w:rPr>
          <w:rFonts w:ascii="Arial" w:hAnsi="Arial" w:cs="Arial"/>
          <w:b/>
          <w:bCs/>
          <w:color w:val="1A1A1A"/>
          <w:sz w:val="27"/>
          <w:szCs w:val="27"/>
        </w:rPr>
        <w:t xml:space="preserve"> средняя общеобразовательная школа</w:t>
      </w:r>
      <w:r>
        <w:rPr>
          <w:rFonts w:ascii="Arial" w:hAnsi="Arial" w:cs="Arial"/>
          <w:b/>
          <w:bCs/>
          <w:color w:val="1A1A1A"/>
          <w:sz w:val="27"/>
          <w:szCs w:val="27"/>
        </w:rPr>
        <w:t>»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1. Общие положения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1.1. Настоящее Положение о школьном самоуправлении в</w:t>
      </w:r>
      <w:r w:rsidR="00C56C9D">
        <w:rPr>
          <w:color w:val="1A1A1A"/>
          <w:sz w:val="27"/>
          <w:szCs w:val="27"/>
        </w:rPr>
        <w:t xml:space="preserve"> муниципальном казенном </w:t>
      </w:r>
      <w:r>
        <w:rPr>
          <w:color w:val="1A1A1A"/>
          <w:sz w:val="27"/>
          <w:szCs w:val="27"/>
        </w:rPr>
        <w:t xml:space="preserve"> общеобразо</w:t>
      </w:r>
      <w:r w:rsidR="00C56C9D">
        <w:rPr>
          <w:color w:val="1A1A1A"/>
          <w:sz w:val="27"/>
          <w:szCs w:val="27"/>
        </w:rPr>
        <w:t>вательном учреждении «</w:t>
      </w:r>
      <w:proofErr w:type="spellStart"/>
      <w:r w:rsidR="00C56C9D">
        <w:rPr>
          <w:color w:val="1A1A1A"/>
          <w:sz w:val="27"/>
          <w:szCs w:val="27"/>
        </w:rPr>
        <w:t>Аглобинская</w:t>
      </w:r>
      <w:proofErr w:type="spellEnd"/>
      <w:r>
        <w:rPr>
          <w:color w:val="1A1A1A"/>
          <w:sz w:val="27"/>
          <w:szCs w:val="27"/>
        </w:rPr>
        <w:t xml:space="preserve"> средняя общеобразовательная школа» (далее – Положение) </w:t>
      </w:r>
      <w:r>
        <w:rPr>
          <w:color w:val="000000"/>
          <w:sz w:val="27"/>
          <w:szCs w:val="27"/>
        </w:rPr>
        <w:t>является локальным актом</w:t>
      </w:r>
      <w:r w:rsidR="00C56C9D">
        <w:rPr>
          <w:color w:val="1A1A1A"/>
          <w:sz w:val="27"/>
          <w:szCs w:val="27"/>
        </w:rPr>
        <w:t xml:space="preserve"> муниципального казенного </w:t>
      </w:r>
      <w:r>
        <w:rPr>
          <w:color w:val="1A1A1A"/>
          <w:sz w:val="27"/>
          <w:szCs w:val="27"/>
        </w:rPr>
        <w:t>общеобразовательного учреждения «</w:t>
      </w:r>
      <w:proofErr w:type="spellStart"/>
      <w:r w:rsidR="00C56C9D">
        <w:rPr>
          <w:color w:val="1A1A1A"/>
          <w:sz w:val="27"/>
          <w:szCs w:val="27"/>
        </w:rPr>
        <w:t>Аглобинская</w:t>
      </w:r>
      <w:proofErr w:type="spellEnd"/>
      <w:r w:rsidR="00C56C9D">
        <w:rPr>
          <w:color w:val="1A1A1A"/>
          <w:sz w:val="27"/>
          <w:szCs w:val="27"/>
        </w:rPr>
        <w:t xml:space="preserve">  </w:t>
      </w:r>
      <w:r>
        <w:rPr>
          <w:color w:val="1A1A1A"/>
          <w:sz w:val="27"/>
          <w:szCs w:val="27"/>
        </w:rPr>
        <w:t>средняя общеобразовательная школа» (далее – учреждение)</w:t>
      </w:r>
      <w:r>
        <w:rPr>
          <w:color w:val="000000"/>
          <w:sz w:val="27"/>
          <w:szCs w:val="27"/>
        </w:rPr>
        <w:t>, определяющим основы управления ученического коллектива, его деятельностью, развитием </w:t>
      </w:r>
      <w:r>
        <w:rPr>
          <w:color w:val="1A1A1A"/>
          <w:sz w:val="27"/>
          <w:szCs w:val="27"/>
        </w:rPr>
        <w:t>самими </w:t>
      </w:r>
      <w:r>
        <w:rPr>
          <w:color w:val="000000"/>
          <w:sz w:val="27"/>
          <w:szCs w:val="27"/>
        </w:rPr>
        <w:t>учениками в условиях демократического, свободного, стимулирующего к активности и инициативе типа взаимоотношений.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1.2. Система школьного самоуправления в учреждении основа на положениях: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Конвенции о правах ребенка;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Конституции Российской Федерации;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Федерального закона от 29.12.2012 г. № 273-ФЗ «Об образовании в Российской Федерации»;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Федерального закона от 28.06.1995 г. № 98-ФЗ «О государственной поддержке молодежных и детских общественных организаций»;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Указа Президента Российской Федерации от 01.06.2012 г № 761 «О Национальной стратегии действий в интересах детей на 2012-2017 годы»;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Указа Президента Российской Федерации от 29.10.2015 г № 536 «О создании Общероссийской общественно-государственной детско-юношеской организации «Российское движение школьников»;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Государственной программы «Патриотическое воспитание граждан Российской Федерации на 2016-2020 годы»;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Устава РДШ;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A1A1A"/>
          <w:sz w:val="27"/>
          <w:szCs w:val="27"/>
        </w:rPr>
        <w:t>- Устава учреждения.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1.3. В основу системы школьного самоуправления в учреждении заложены принципы, содержание и направления деятельности Общероссийской общественно-государственной детско-юношеской организации «Российское движение школьников» (далее – РДШ).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2. Цели и задачи школьного самоуправления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2.1. Основная цель школьного самоуправления – привлечение каждого учащегося учреждения к участию в жизнедеятельности учреждения, повышение его социальной активности, развитие его творческого потенциала и лидерских качеств.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2.2. Основные задачи школьного самоуправления: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определение приоритетов детских интересов и реализация их на практике;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создание условий для реализации лидерского и творческого потенциала личности;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создание возможностей для самоуправления, развития инициативы, самодеятельности детей и подростков;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реализация механизмов выявления, формирования и соглашения </w:t>
      </w:r>
      <w:r>
        <w:rPr>
          <w:rFonts w:ascii="Arial" w:hAnsi="Arial" w:cs="Arial"/>
          <w:color w:val="1A1A1A"/>
          <w:sz w:val="27"/>
          <w:szCs w:val="27"/>
        </w:rPr>
        <w:t>интересов детей и подростков в учреждении, развитие умения связывать</w:t>
      </w:r>
      <w:r>
        <w:rPr>
          <w:rFonts w:ascii="Arial" w:hAnsi="Arial" w:cs="Arial"/>
          <w:color w:val="000000"/>
          <w:sz w:val="27"/>
          <w:szCs w:val="27"/>
        </w:rPr>
        <w:t> свои интересы с интересами других людей;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создание условий для участия детей в социально направленной деятельности;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формирование у </w:t>
      </w:r>
      <w:r>
        <w:rPr>
          <w:rFonts w:ascii="Arial" w:hAnsi="Arial" w:cs="Arial"/>
          <w:color w:val="00000A"/>
          <w:sz w:val="27"/>
          <w:szCs w:val="27"/>
        </w:rPr>
        <w:t>детей и подростков</w:t>
      </w:r>
      <w:r>
        <w:rPr>
          <w:rFonts w:ascii="Arial" w:hAnsi="Arial" w:cs="Arial"/>
          <w:color w:val="FF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национального самосознания, гражданственности, патриотизма, уважения к законности и правопорядку;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приобщение к общечеловеческим нормам морали, национальным традициям;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воспитание потребности в здоровом образе жизни;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проведение учебных, оздоровительных, спортивных и иных массовых мероприятий, связанных с функционированием системы воспитания учреждения;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развитие связей и сотрудничества членов ученического и педагогического коллективов учреждения.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3. Система школьного самоуправления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3.1. Система школьного самоуправления в учреждении основана на принципах, содержании РДШ и структурируется в соответствии с его направлениями: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Личностное развитие (творчество, популяризация здорового образа жизни и спорта, профессиональная ориентация),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Гражданская активность (добровольчество, поисковая деятельность, изучение истории России, краеведение, создание и развитие школьных музеев, природоохранная деятельность),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Военно-патриотическое направление (деятельностью юных армейцев, юных спасателей, казаков, пограничников, представителей юного спецназа </w:t>
      </w:r>
      <w:proofErr w:type="spellStart"/>
      <w:r>
        <w:rPr>
          <w:color w:val="000000"/>
          <w:sz w:val="27"/>
          <w:szCs w:val="27"/>
        </w:rPr>
        <w:t>Росгвардии</w:t>
      </w:r>
      <w:proofErr w:type="spellEnd"/>
      <w:r>
        <w:rPr>
          <w:color w:val="000000"/>
          <w:sz w:val="27"/>
          <w:szCs w:val="27"/>
        </w:rPr>
        <w:t>, юных друзей полиции, пожарных и юных инспекторов движения),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Информационно-</w:t>
      </w:r>
      <w:proofErr w:type="spellStart"/>
      <w:r>
        <w:rPr>
          <w:color w:val="000000"/>
          <w:sz w:val="27"/>
          <w:szCs w:val="27"/>
        </w:rPr>
        <w:t>медийное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направление (поддержка талантливых юных журналистов; создание и развитие школьных </w:t>
      </w:r>
      <w:proofErr w:type="spellStart"/>
      <w:r>
        <w:rPr>
          <w:color w:val="000000"/>
          <w:sz w:val="27"/>
          <w:szCs w:val="27"/>
        </w:rPr>
        <w:t>медиацентров</w:t>
      </w:r>
      <w:proofErr w:type="spellEnd"/>
      <w:r>
        <w:rPr>
          <w:color w:val="000000"/>
          <w:sz w:val="27"/>
          <w:szCs w:val="27"/>
        </w:rPr>
        <w:t>, в том числе газет и журналов, радио и телевидения, новостных групп в социальных сетях; проведение пресс-конференций, фестивалей и творческих конкурсов для школьников).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A1A1A"/>
          <w:sz w:val="27"/>
          <w:szCs w:val="27"/>
        </w:rPr>
        <w:t>3.2. Школьного самоуправления </w:t>
      </w:r>
      <w:r>
        <w:rPr>
          <w:color w:val="404040"/>
          <w:sz w:val="27"/>
          <w:szCs w:val="27"/>
        </w:rPr>
        <w:t>дифференцируется по 2 признакам: содержанию и структуре.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7"/>
          <w:szCs w:val="27"/>
        </w:rPr>
        <w:t>3.3. По </w:t>
      </w:r>
      <w:r>
        <w:rPr>
          <w:b/>
          <w:bCs/>
          <w:color w:val="404040"/>
          <w:sz w:val="27"/>
          <w:szCs w:val="27"/>
        </w:rPr>
        <w:t>содержанию</w:t>
      </w:r>
      <w:r>
        <w:rPr>
          <w:color w:val="404040"/>
          <w:sz w:val="27"/>
          <w:szCs w:val="27"/>
        </w:rPr>
        <w:t> школьное самоуправление (Приложение № 1) осуществляется посредством деятельности 4 творческих центров, соответствующим направлениям РДШ</w:t>
      </w:r>
      <w:r>
        <w:rPr>
          <w:color w:val="1A1A1A"/>
          <w:sz w:val="27"/>
          <w:szCs w:val="27"/>
        </w:rPr>
        <w:t>, указанных в п. 3.1. настоящего Положения: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A1A1A"/>
          <w:sz w:val="27"/>
          <w:szCs w:val="27"/>
        </w:rPr>
        <w:t>- Центр личностного развития;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A1A1A"/>
          <w:sz w:val="27"/>
          <w:szCs w:val="27"/>
        </w:rPr>
        <w:t>- Центр гражданской активности;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A1A1A"/>
          <w:sz w:val="27"/>
          <w:szCs w:val="27"/>
        </w:rPr>
        <w:t>- Центр военно-патриотической работы;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A1A1A"/>
          <w:sz w:val="27"/>
          <w:szCs w:val="27"/>
        </w:rPr>
        <w:t>- Центр информационно-</w:t>
      </w:r>
      <w:proofErr w:type="spellStart"/>
      <w:r>
        <w:rPr>
          <w:color w:val="1A1A1A"/>
          <w:sz w:val="27"/>
          <w:szCs w:val="27"/>
        </w:rPr>
        <w:t>медийной</w:t>
      </w:r>
      <w:proofErr w:type="spellEnd"/>
      <w:r>
        <w:rPr>
          <w:color w:val="1A1A1A"/>
          <w:sz w:val="27"/>
          <w:szCs w:val="27"/>
        </w:rPr>
        <w:t xml:space="preserve"> работы.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A1A1A"/>
          <w:sz w:val="27"/>
          <w:szCs w:val="27"/>
        </w:rPr>
        <w:t>3.4. В </w:t>
      </w:r>
      <w:r>
        <w:rPr>
          <w:color w:val="404040"/>
          <w:sz w:val="27"/>
          <w:szCs w:val="27"/>
        </w:rPr>
        <w:t>основу</w:t>
      </w:r>
      <w:r>
        <w:rPr>
          <w:b/>
          <w:bCs/>
          <w:color w:val="404040"/>
          <w:sz w:val="27"/>
          <w:szCs w:val="27"/>
        </w:rPr>
        <w:t> структуры</w:t>
      </w:r>
      <w:r>
        <w:rPr>
          <w:color w:val="404040"/>
          <w:sz w:val="27"/>
          <w:szCs w:val="27"/>
        </w:rPr>
        <w:t> школьного самоуправления (Приложение № 2) заложена система соподчинения, преемственности и развития навыков общественной деятельности</w:t>
      </w:r>
      <w:r>
        <w:rPr>
          <w:color w:val="0070C0"/>
          <w:sz w:val="27"/>
          <w:szCs w:val="27"/>
        </w:rPr>
        <w:t> </w:t>
      </w:r>
      <w:r>
        <w:rPr>
          <w:color w:val="000000"/>
          <w:sz w:val="27"/>
          <w:szCs w:val="27"/>
        </w:rPr>
        <w:t>начального (1 – 4 классы), среднего (5 – 7 классы) и старшего звена (8 – 11 классы).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3.5. В систему школьного самоуправления интегрировано самоуправление детского общественного пионерского объединения </w:t>
      </w:r>
      <w:r>
        <w:rPr>
          <w:color w:val="1A1A1A"/>
          <w:sz w:val="27"/>
          <w:szCs w:val="27"/>
        </w:rPr>
        <w:t>имени Гер</w:t>
      </w:r>
      <w:r w:rsidR="00C56C9D">
        <w:rPr>
          <w:color w:val="1A1A1A"/>
          <w:sz w:val="27"/>
          <w:szCs w:val="27"/>
        </w:rPr>
        <w:t xml:space="preserve">оя Советского Союза </w:t>
      </w:r>
      <w:proofErr w:type="spellStart"/>
      <w:r w:rsidR="00C56C9D">
        <w:rPr>
          <w:color w:val="1A1A1A"/>
          <w:sz w:val="27"/>
          <w:szCs w:val="27"/>
        </w:rPr>
        <w:t>Араза</w:t>
      </w:r>
      <w:proofErr w:type="spellEnd"/>
      <w:r w:rsidR="00C56C9D">
        <w:rPr>
          <w:color w:val="1A1A1A"/>
          <w:sz w:val="27"/>
          <w:szCs w:val="27"/>
        </w:rPr>
        <w:t xml:space="preserve"> Алиева </w:t>
      </w:r>
      <w:r>
        <w:rPr>
          <w:color w:val="1A1A1A"/>
          <w:sz w:val="27"/>
          <w:szCs w:val="27"/>
        </w:rPr>
        <w:t xml:space="preserve"> (далее – ДОПО). Структура школьного самоуправления соответствует структуре самоуправления ДОПО.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4. Органы школьного самоуправления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4.1. К органам школьного самоуправления относятся: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Общее собрание школьников,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Совет лидеров (по направлениям деятельности),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председатель школьного самоуправления,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04040"/>
          <w:sz w:val="27"/>
          <w:szCs w:val="27"/>
        </w:rPr>
        <w:t>- сопредседатель </w:t>
      </w:r>
      <w:r>
        <w:rPr>
          <w:rFonts w:ascii="Arial" w:hAnsi="Arial" w:cs="Arial"/>
          <w:color w:val="000000"/>
          <w:sz w:val="27"/>
          <w:szCs w:val="27"/>
        </w:rPr>
        <w:t>школьного самоуправления</w:t>
      </w:r>
      <w:r>
        <w:rPr>
          <w:rFonts w:ascii="Arial" w:hAnsi="Arial" w:cs="Arial"/>
          <w:color w:val="404040"/>
          <w:sz w:val="27"/>
          <w:szCs w:val="27"/>
        </w:rPr>
        <w:t>.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4.2. Высшим органом школьного самоуправления является </w:t>
      </w:r>
      <w:r>
        <w:rPr>
          <w:rFonts w:ascii="Arial" w:hAnsi="Arial" w:cs="Arial"/>
          <w:color w:val="404040"/>
          <w:sz w:val="27"/>
          <w:szCs w:val="27"/>
        </w:rPr>
        <w:t>Общее собрание школьников</w:t>
      </w:r>
      <w:r>
        <w:rPr>
          <w:rFonts w:ascii="Arial" w:hAnsi="Arial" w:cs="Arial"/>
          <w:color w:val="000000"/>
          <w:sz w:val="27"/>
          <w:szCs w:val="27"/>
        </w:rPr>
        <w:t>, которое собирается не реже 2-х раз в год. По инициативе председателя школьного самоуправления или по требованию большинства членов ученического коллектива могут созываться внеочередные Общие собрания школьников.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4.2.1. К исключительной компетенции Общего собрания школьников относятся: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рассмотрение любых вопросов, связанных с жизнедеятельностью ученического коллектива, требующие мнения каждого члена ученического коллектива;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согласование локальных актов учреждения, при принятии которых необходимо учитывать мнение ученического коллектива;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выборы председателя школьного самоуправления, сопредседателя школьного самоуправления, членов Совета лидеров и творческих центров;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выборы делегатов на слеты и сборы различных уровней.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4.2.2. Общее собрание является правомочным, если в нем принимают участие более половины членов ученического коллектива.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Решения Общего собрания считаются принятыми, если за них проголосовало более половины членов ученического коллектива при наличии кворума. Форма голосования – открытое голосование, кроме вопросов, касающихся выборов членов Совета лидеров и творческих центров.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Форма голосования по вопросам, касающимся выборов председателя школьного самоуправления, сопредседателя школьного самоуправления, членов Совета лидеров и творческих центров, </w:t>
      </w:r>
      <w:r>
        <w:rPr>
          <w:rFonts w:ascii="Arial" w:hAnsi="Arial" w:cs="Arial"/>
          <w:color w:val="1A1A1A"/>
          <w:sz w:val="27"/>
          <w:szCs w:val="27"/>
        </w:rPr>
        <w:t>– </w:t>
      </w:r>
      <w:r>
        <w:rPr>
          <w:rFonts w:ascii="Arial" w:hAnsi="Arial" w:cs="Arial"/>
          <w:color w:val="000000"/>
          <w:sz w:val="27"/>
          <w:szCs w:val="27"/>
        </w:rPr>
        <w:t>тайное голосование с использованием бюллетеней.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4.2.3. Проведение Общего собрания и принятые им решения оформляются протоколом.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4.3. Совет лидеров – исполнительный орган школьного самоуправления, состоит из членов ученического коллектива в количестве 4 человек – лидеров творческих центров. Совет лидеров избирается сроком на 1 год для осуществления школьного самоуправления в период между Общими собраниями школьников. Заседания Совета лидеров проводятся не реже 1-го раза в месяц.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4.3.1. К компетенции Совета лидеров относится: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осуществление любых функций, связанных с деятельностью ученического коллектива, кроме отнесенных к исключительной компетенции других органов;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организация выполнения решений Общего собрания школьников;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руководство деятельностью учеников в составе классных коллективов (отрядов);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организация жизни в зонах школьного действия, соответствующих направлениям РДШ, указанным в п. 3.1. настоящего Положения,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т.ч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в рамках ДОПО;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проведение учебы актива, формируемого по принципу обязанностей в классном коллективе в соответствии с направлениями РДШ, указанными в п. 3.1. настоящего Положения;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подготовка и проведение смотров и соревнований, Общих собраний школьников (сборов), линеек, конкурсов, праздников, митингов, походов и экскурсий.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4.3.2. Каждый член Совета лидеров руководит творческим центром, деятельность которого соответствует направлениям РДШ, указанным в п. 3.1. настоящего Положения. Лидер творческого центра курирует данное направление деятельности и в рамках ДОПО.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 состав каждого Центра может входить до 8 человек из состава ученического актива.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4.3.3. Решения Совета лидеров принимаются простым большинством голосов членов Совета лидеров при наличии более половины членов Совета лидеров на его заседании.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Форма голосования – открытое голосование.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4.3.4. Проведение заседаний Совета лидеров и принятые им решения оформляются протоколом.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4.3.5. </w:t>
      </w:r>
      <w:r>
        <w:rPr>
          <w:rFonts w:ascii="Arial" w:hAnsi="Arial" w:cs="Arial"/>
          <w:color w:val="404040"/>
          <w:sz w:val="27"/>
          <w:szCs w:val="27"/>
        </w:rPr>
        <w:t>В случае досрочного </w:t>
      </w:r>
      <w:r>
        <w:rPr>
          <w:rFonts w:ascii="Arial" w:hAnsi="Arial" w:cs="Arial"/>
          <w:color w:val="000000"/>
          <w:sz w:val="27"/>
          <w:szCs w:val="27"/>
        </w:rPr>
        <w:t>сложения каждого из членов Совета лидеров, новые его члены избираются в срок, не позднее 15 рабочих дней.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4.4. Председатель школьного самоуправления избирается Общим собранием школьников сроком на 1 год. Председатель школьного самоуправления является и председателем ДОПО.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 компетенции председателя школьного самоуправления относится: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осуществление любых функций, связанных с деятельностью ученического коллектива, кроме отнесенных к исключительной компетенции других органов;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 </w:t>
      </w:r>
      <w:r>
        <w:rPr>
          <w:rFonts w:ascii="Arial" w:hAnsi="Arial" w:cs="Arial"/>
          <w:color w:val="404040"/>
          <w:sz w:val="27"/>
          <w:szCs w:val="27"/>
        </w:rPr>
        <w:t>представление ученического коллектива учреждения во взаимоотношениях с различными организациями в пределах своей компетенции;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04040"/>
          <w:sz w:val="27"/>
          <w:szCs w:val="27"/>
        </w:rPr>
        <w:t>- </w:t>
      </w:r>
      <w:r>
        <w:rPr>
          <w:rFonts w:ascii="Arial" w:hAnsi="Arial" w:cs="Arial"/>
          <w:color w:val="000000"/>
          <w:sz w:val="27"/>
          <w:szCs w:val="27"/>
        </w:rPr>
        <w:t>организация выполнения решений Общего собрания школьников;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04040"/>
          <w:sz w:val="27"/>
          <w:szCs w:val="27"/>
        </w:rPr>
        <w:t>- о</w:t>
      </w:r>
      <w:r>
        <w:rPr>
          <w:rFonts w:ascii="Arial" w:hAnsi="Arial" w:cs="Arial"/>
          <w:color w:val="000000"/>
          <w:sz w:val="27"/>
          <w:szCs w:val="27"/>
        </w:rPr>
        <w:t>беспечение согласованности действий всех органов ученического самоуправления;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04040"/>
          <w:sz w:val="27"/>
          <w:szCs w:val="27"/>
        </w:rPr>
        <w:t>- руководство деятельностью Совета лидеров;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04040"/>
          <w:sz w:val="27"/>
          <w:szCs w:val="27"/>
        </w:rPr>
        <w:t>- ведение заседания Совета лидеров;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04040"/>
          <w:sz w:val="27"/>
          <w:szCs w:val="27"/>
        </w:rPr>
        <w:t>- созыв внеочередного Общего собрания школьников;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04040"/>
          <w:sz w:val="27"/>
          <w:szCs w:val="27"/>
        </w:rPr>
        <w:t>- </w:t>
      </w:r>
      <w:r>
        <w:rPr>
          <w:rFonts w:ascii="Arial" w:hAnsi="Arial" w:cs="Arial"/>
          <w:color w:val="000000"/>
          <w:sz w:val="27"/>
          <w:szCs w:val="27"/>
        </w:rPr>
        <w:t>соблюдение общих установок и правил всеми участниками образовательно-воспитательного процесса, в том числе взрослыми.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04040"/>
          <w:sz w:val="27"/>
          <w:szCs w:val="27"/>
        </w:rPr>
        <w:t>Председатель школьного самоуправления исполняет свои обязанности вплоть до выборов нового председателя школьного самоуправления.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04040"/>
          <w:sz w:val="27"/>
          <w:szCs w:val="27"/>
        </w:rPr>
        <w:t>В случае досрочного </w:t>
      </w:r>
      <w:r>
        <w:rPr>
          <w:rFonts w:ascii="Arial" w:hAnsi="Arial" w:cs="Arial"/>
          <w:color w:val="000000"/>
          <w:sz w:val="27"/>
          <w:szCs w:val="27"/>
        </w:rPr>
        <w:t>сложения полномочий председателя, новый председатель избирается в срок, не позднее 15 рабочих дней.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04040"/>
          <w:sz w:val="27"/>
          <w:szCs w:val="27"/>
        </w:rPr>
        <w:t>4.5. </w:t>
      </w:r>
      <w:r>
        <w:rPr>
          <w:rFonts w:ascii="Arial" w:hAnsi="Arial" w:cs="Arial"/>
          <w:color w:val="000000"/>
          <w:sz w:val="27"/>
          <w:szCs w:val="27"/>
        </w:rPr>
        <w:t>Сопредседатель школьного самоуправления избирается Общим собранием школьников сроком на 1 год. Сопредседатель школьного самоуправления является и сопредседателем ДОПО.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04040"/>
          <w:sz w:val="27"/>
          <w:szCs w:val="27"/>
        </w:rPr>
        <w:t>К компетенции соп</w:t>
      </w:r>
      <w:r>
        <w:rPr>
          <w:rFonts w:ascii="Arial" w:hAnsi="Arial" w:cs="Arial"/>
          <w:color w:val="000000"/>
          <w:sz w:val="27"/>
          <w:szCs w:val="27"/>
        </w:rPr>
        <w:t>редседателя школьного самоуправления относится: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ответственность за сферу деятельности, порученную председателем школьного самоуправления;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осуществление представительских функций от имени ученического коллектива учреждения по поручению председателя школьного самоуправления;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исполнение обязанностей председателя школьного самоуправления во время его отсутствия.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04040"/>
          <w:sz w:val="27"/>
          <w:szCs w:val="27"/>
        </w:rPr>
        <w:t>В случае досрочного </w:t>
      </w:r>
      <w:r>
        <w:rPr>
          <w:rFonts w:ascii="Arial" w:hAnsi="Arial" w:cs="Arial"/>
          <w:color w:val="000000"/>
          <w:sz w:val="27"/>
          <w:szCs w:val="27"/>
        </w:rPr>
        <w:t>сложения полномочий сопредседателя, новый сопредседатель избирается в срок, не позднее 15 рабочих дней.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4.6. Решения органов школьного самоуправления доводятся до сведения членов ученического коллектива в течение трех дней, путем проведения классных собраний, размещения соответствующей информации на доске объявлений, в </w:t>
      </w:r>
      <w:proofErr w:type="spellStart"/>
      <w:r>
        <w:rPr>
          <w:color w:val="000000"/>
          <w:sz w:val="27"/>
          <w:szCs w:val="27"/>
        </w:rPr>
        <w:t>т</w:t>
      </w:r>
      <w:r w:rsidR="00C56C9D">
        <w:rPr>
          <w:color w:val="000000"/>
          <w:sz w:val="27"/>
          <w:szCs w:val="27"/>
        </w:rPr>
        <w:t>.ч</w:t>
      </w:r>
      <w:proofErr w:type="spellEnd"/>
      <w:r w:rsidR="00C56C9D">
        <w:rPr>
          <w:color w:val="000000"/>
          <w:sz w:val="27"/>
          <w:szCs w:val="27"/>
        </w:rPr>
        <w:t xml:space="preserve">. в социальной сети «В </w:t>
      </w:r>
      <w:proofErr w:type="spellStart"/>
      <w:r w:rsidR="00C56C9D">
        <w:rPr>
          <w:color w:val="000000"/>
          <w:sz w:val="27"/>
          <w:szCs w:val="27"/>
        </w:rPr>
        <w:t>инстаграмме</w:t>
      </w:r>
      <w:proofErr w:type="spellEnd"/>
      <w:r w:rsidR="00C56C9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» в группе «М</w:t>
      </w:r>
      <w:r w:rsidR="00C56C9D">
        <w:rPr>
          <w:color w:val="000000"/>
          <w:sz w:val="27"/>
          <w:szCs w:val="27"/>
        </w:rPr>
        <w:t>КОУ «</w:t>
      </w:r>
      <w:proofErr w:type="spellStart"/>
      <w:r w:rsidR="00C56C9D">
        <w:rPr>
          <w:color w:val="000000"/>
          <w:sz w:val="27"/>
          <w:szCs w:val="27"/>
        </w:rPr>
        <w:t>Аглобинская</w:t>
      </w:r>
      <w:proofErr w:type="spellEnd"/>
      <w:r w:rsidR="00C56C9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СОШ» и на официальном сайте учреждения.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4.7. Курирует школьное самоуправление в учреждении заместитель директора по воспитательной работе, который назначает из числа педагогов учреждения кураторов каждого из 4-х творческих центров.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Куратор школьного самоуправления и кураторы творческих центров являются субъектами школьного самоуправления и входят в состав Совета лидеров школьного самоуправления.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5. Самоуправление в классе.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5.1. Школьное самоуправление осуществляется членами ученического коллектива учреждения, объединенными в классы.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5.2. В каждом классе создаются 4 штаба в соответствии с направлениями деятельности РДШ: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Штаб личностного развития (творчество, популяризация ЗОЖ и спорта, профориентация),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Штаб гражданской активности (добровольчество (волонтеры), социально значимая проектная и практическая деятельность, поисковая деятельность, изучение истории России, краеведение, природоохранная деятельность),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Штаб военно-патриотической работы (деятельность юнармейцев, юных друзей полиции, юных инспекторов дорожного движения, юных друзей пожарных)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Штаб информационно-</w:t>
      </w:r>
      <w:proofErr w:type="spellStart"/>
      <w:r>
        <w:rPr>
          <w:color w:val="000000"/>
          <w:sz w:val="27"/>
          <w:szCs w:val="27"/>
        </w:rPr>
        <w:t>медийной</w:t>
      </w:r>
      <w:proofErr w:type="spellEnd"/>
      <w:r>
        <w:rPr>
          <w:color w:val="000000"/>
          <w:sz w:val="27"/>
          <w:szCs w:val="27"/>
        </w:rPr>
        <w:t xml:space="preserve"> работы (деятельность пресс-центра: редколлегия, </w:t>
      </w:r>
      <w:proofErr w:type="spellStart"/>
      <w:r>
        <w:rPr>
          <w:color w:val="000000"/>
          <w:sz w:val="27"/>
          <w:szCs w:val="27"/>
        </w:rPr>
        <w:t>фототворчество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видеотворчество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мультимедиатворчество</w:t>
      </w:r>
      <w:proofErr w:type="spellEnd"/>
      <w:r>
        <w:rPr>
          <w:color w:val="000000"/>
          <w:sz w:val="27"/>
          <w:szCs w:val="27"/>
        </w:rPr>
        <w:t>, издательская деятельность)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каждом классе избираются </w:t>
      </w:r>
      <w:r>
        <w:rPr>
          <w:color w:val="404040"/>
          <w:sz w:val="27"/>
          <w:szCs w:val="27"/>
        </w:rPr>
        <w:t>представители штабов в соответствии с должностями, входящими в систему самоуправления отряда </w:t>
      </w:r>
      <w:r>
        <w:rPr>
          <w:color w:val="000000"/>
          <w:sz w:val="27"/>
          <w:szCs w:val="27"/>
        </w:rPr>
        <w:t>(Приложение № 3)</w:t>
      </w:r>
      <w:r>
        <w:rPr>
          <w:color w:val="404040"/>
          <w:sz w:val="27"/>
          <w:szCs w:val="27"/>
        </w:rPr>
        <w:t>.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5.3. Высший орган отряда – классное собрание. На классном собрании члены классного коллектив сообща решают дела класса, избирают представителей штабов, командира класса, заместителя командира класса, заслушивают отчеты об их деятельности.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color w:val="000000"/>
          <w:sz w:val="20"/>
          <w:szCs w:val="20"/>
        </w:rPr>
        <w:t> 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5.4. Представители штабов, командир класса, заместитель командира класса избираются открытым голосованием.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Представители штабов избирают из своего числа руководителей штаба, которые совместно с командиром класса организуют жизнь класса, планируют работу классу, создают рабочие группы для проведения классных дел, дают и проверяют выполнение классных поручений.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5.5. Командир класса и командир пионерского отряда, сформированного из состава учеников данного класса, это одно и то же лицо.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04040"/>
          <w:sz w:val="27"/>
          <w:szCs w:val="27"/>
        </w:rPr>
        <w:t>6. Выборы в органы школьного самоуправления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7"/>
          <w:szCs w:val="27"/>
        </w:rPr>
        <w:t>6.1. Выборы школьного самоуправления стартуют в начале учебного года на 3-й неделе обучения.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7"/>
          <w:szCs w:val="27"/>
        </w:rPr>
        <w:t>6.2. Выборам предшествует работа актива школы, выполняющего роль избирательной комиссии, которой руководит заместитель директора по воспитательной работе, в которую входит:</w:t>
      </w:r>
    </w:p>
    <w:p w:rsidR="00934B5F" w:rsidRDefault="00934B5F" w:rsidP="00934B5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7"/>
          <w:szCs w:val="27"/>
        </w:rPr>
        <w:t>объявление о предстоящих выборах;</w:t>
      </w:r>
    </w:p>
    <w:p w:rsidR="00934B5F" w:rsidRDefault="00934B5F" w:rsidP="00934B5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7"/>
          <w:szCs w:val="27"/>
        </w:rPr>
        <w:t>в 5-дневный срок сбор заявок кандидатов на участие в выборах с указанием должности/должностей, которые кандидаты хотели бы занимать: председатель школьного самоуправления, сопредседатель школьного самоуправления, лидер Центра личностного развития, лидер Центра гражданской активности, лидер Центра военной патриотического направления, лидер Центра информационно-</w:t>
      </w:r>
      <w:proofErr w:type="spellStart"/>
      <w:r>
        <w:rPr>
          <w:color w:val="404040"/>
          <w:sz w:val="27"/>
          <w:szCs w:val="27"/>
        </w:rPr>
        <w:t>медийного</w:t>
      </w:r>
      <w:proofErr w:type="spellEnd"/>
      <w:r>
        <w:rPr>
          <w:color w:val="404040"/>
          <w:sz w:val="27"/>
          <w:szCs w:val="27"/>
        </w:rPr>
        <w:t xml:space="preserve"> направления. Как правило, подают заявки на участие в выборах в органы школьного самоуправления, учащиеся школы, принимающие активное участие в жизнедеятельности школы, поэтому подготовка предвыборных программ не представляется актуальной. Мы ограничиваемся размещением небольшого резюме с описанием своих достижений в группе нашей шк</w:t>
      </w:r>
      <w:r w:rsidR="00C56C9D">
        <w:rPr>
          <w:color w:val="404040"/>
          <w:sz w:val="27"/>
          <w:szCs w:val="27"/>
        </w:rPr>
        <w:t xml:space="preserve">олы в социальной сети «В </w:t>
      </w:r>
      <w:proofErr w:type="spellStart"/>
      <w:r w:rsidR="00C56C9D">
        <w:rPr>
          <w:color w:val="404040"/>
          <w:sz w:val="27"/>
          <w:szCs w:val="27"/>
        </w:rPr>
        <w:t>инстаграмме</w:t>
      </w:r>
      <w:proofErr w:type="spellEnd"/>
      <w:r>
        <w:rPr>
          <w:color w:val="404040"/>
          <w:sz w:val="27"/>
          <w:szCs w:val="27"/>
        </w:rPr>
        <w:t>». В выборах могут принимать участие учащиеся 5-11 классов;</w:t>
      </w:r>
    </w:p>
    <w:p w:rsidR="00934B5F" w:rsidRDefault="00934B5F" w:rsidP="00934B5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7"/>
          <w:szCs w:val="27"/>
        </w:rPr>
        <w:t xml:space="preserve">в 3-дневный срок формируются бюллетени </w:t>
      </w:r>
      <w:proofErr w:type="gramStart"/>
      <w:r>
        <w:rPr>
          <w:color w:val="404040"/>
          <w:sz w:val="27"/>
          <w:szCs w:val="27"/>
        </w:rPr>
        <w:t>по выборным должностям в соответствии с полученными заявками от кандидатов на участие</w:t>
      </w:r>
      <w:proofErr w:type="gramEnd"/>
      <w:r>
        <w:rPr>
          <w:color w:val="404040"/>
          <w:sz w:val="27"/>
          <w:szCs w:val="27"/>
        </w:rPr>
        <w:t xml:space="preserve"> в выборах. Вплоть до дня выборов у кандидатов есть право проводить агитационную работу среди учащихся школы любым способом, не противоречащим уставу школы, другим нормативной правовым актам школы. В день выборов агитационная работа прекращается;</w:t>
      </w:r>
    </w:p>
    <w:p w:rsidR="00934B5F" w:rsidRDefault="00934B5F" w:rsidP="00934B5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7"/>
          <w:szCs w:val="27"/>
        </w:rPr>
        <w:t>проведение выборов с приглашением к участию всех учащихся школы. Выборы считаются состоявшимися, если в них приняли участие более 50% учеников школы;</w:t>
      </w:r>
    </w:p>
    <w:p w:rsidR="00934B5F" w:rsidRDefault="00934B5F" w:rsidP="00934B5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7"/>
          <w:szCs w:val="27"/>
        </w:rPr>
        <w:t>подсчет голосов, выявление рейтинга кандидатов в день проведения выборов;</w:t>
      </w:r>
    </w:p>
    <w:p w:rsidR="00934B5F" w:rsidRDefault="00934B5F" w:rsidP="00934B5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7"/>
          <w:szCs w:val="27"/>
        </w:rPr>
        <w:t>оглашение результатов выборов на следующий день после проведения выборов путём размещения информации на доске объявлений и в группе шк</w:t>
      </w:r>
      <w:r w:rsidR="00C56C9D">
        <w:rPr>
          <w:color w:val="404040"/>
          <w:sz w:val="27"/>
          <w:szCs w:val="27"/>
        </w:rPr>
        <w:t xml:space="preserve">олы в социальной сети «В </w:t>
      </w:r>
      <w:proofErr w:type="spellStart"/>
      <w:r w:rsidR="00C56C9D">
        <w:rPr>
          <w:color w:val="404040"/>
          <w:sz w:val="27"/>
          <w:szCs w:val="27"/>
        </w:rPr>
        <w:t>инстаграмме</w:t>
      </w:r>
      <w:bookmarkStart w:id="0" w:name="_GoBack"/>
      <w:bookmarkEnd w:id="0"/>
      <w:proofErr w:type="spellEnd"/>
      <w:r>
        <w:rPr>
          <w:color w:val="404040"/>
          <w:sz w:val="27"/>
          <w:szCs w:val="27"/>
        </w:rPr>
        <w:t>»;</w:t>
      </w:r>
    </w:p>
    <w:p w:rsidR="00934B5F" w:rsidRDefault="00934B5F" w:rsidP="00934B5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7"/>
          <w:szCs w:val="27"/>
        </w:rPr>
        <w:t>из числа победителей на должности лидеров творческих центров формируется Совет лидеров школы;</w:t>
      </w:r>
    </w:p>
    <w:p w:rsidR="00934B5F" w:rsidRDefault="00934B5F" w:rsidP="00934B5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7"/>
          <w:szCs w:val="27"/>
        </w:rPr>
        <w:t>из числа кандидатов на должности лидеров творческих центров, не ставших победителями, но набравшими наибольшее количество голосов среди всех остальных, формируются составы творческих центров.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7"/>
          <w:szCs w:val="27"/>
        </w:rPr>
        <w:t>6.3. Вновь сформированные органы школьного самоуправления осуществляют свою деятельность в соответствии с планами работы, согласованными с администрацией школы вплоть до новых выборов.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7. Права и обязанности членов ученического коллектива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7.1. Ученики начального звена учреждения (1 – 4 классы)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имеют право: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знакомиться с деятельностью Совета лидеров и творческих центров через свое участие в различных школьных и внешкольных мероприятиях, в том числе в мероприятиях, проводимых в рамках РДШ;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обязаны: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разделять принципы, цели и задачи РДШ, принимать участие в мероприятиях, проводимых в рамках РДШ;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соблюдать настоящее Положения, устав учреждения и другие локальные акты учреждения, в части их касающейся.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7.2.</w:t>
      </w:r>
      <w:r>
        <w:rPr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Ученики среднего звена учреждения (5 – 7 классы)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имеют право: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принимать участие в организации и проведении различных школьных и внешкольных мероприятиях, в том числе мероприятий, проводимых в рамках РДШ;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выносить на рассмотрение Совета лидеров проекты по организации и проведению школьных мероприятий;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избирать Совет лидеров, членов творческих центров, председателя и сопредседателя школьного самоуправления;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быть избранными в Совет лидеров, в члены творческих центров, на должность председателя или сопредседателя школьного самоуправления;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обязаны: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разделять принципы, цели и задачи РДШ, принимать участие в мероприятиях, проводимых в рамках РДШ;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соблюдать настоящее Положения, устав учреждения и другие локальные акты учреждения, в части их касающейся.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7.3. Ученики старшего звена учреждения (8 – 11 классы)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имеют право: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 принимать участие в организации и проведении различных школьных и внешкольных мероприятиях, в том числе мероприятий, проводимых в рамках РДШ;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выносить на рассмотрение Совета лидеров проекты по организации и проведению школьных мероприятий;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избирать Совет лидеров, членов творческих центров, председателя и сопредседателя школьного самоуправления;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быть избранными в Совет лидеров, в члены творческих центров, на должность председателя или сопредседателя школьного самоуправления;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обязаны: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разделять принципы, цели и задачи РДШ, принимать участие в мероприятиях, проводимых в рамках РДШ;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соблюдать настоящее Положения, устав учреждения и другие локальные акты учреждения, в части их касающейся.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8. Заключительные положения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8.1. Настоящее Положение вступает в силу с момента утверждения приказом директора учреждения.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8.2. Изменения в настоящее Положение вносятся по решению Общего собрания школьников, согласовываются с администрацией учреждения и считаются легитимными после утверждения приказом директора учреждения.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04040"/>
          <w:sz w:val="27"/>
          <w:szCs w:val="27"/>
        </w:rPr>
        <w:t>Приложение № 1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FF0000"/>
          <w:sz w:val="27"/>
          <w:szCs w:val="27"/>
        </w:rPr>
        <w:t>Система школьного самоуправления по содержанию деятельности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04040"/>
          <w:sz w:val="27"/>
          <w:szCs w:val="27"/>
        </w:rPr>
        <w:t>Приложение № 2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Система школьного самоуправления по структуре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04040"/>
          <w:sz w:val="27"/>
          <w:szCs w:val="27"/>
        </w:rPr>
        <w:t>Приложение № 3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Самоуправление в классе</w:t>
      </w: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34B5F" w:rsidRDefault="00934B5F" w:rsidP="00934B5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B2BB8" w:rsidRDefault="009B2BB8"/>
    <w:sectPr w:rsidR="009B2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91FFC"/>
    <w:multiLevelType w:val="multilevel"/>
    <w:tmpl w:val="57BAE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D53"/>
    <w:rsid w:val="00824D53"/>
    <w:rsid w:val="00934B5F"/>
    <w:rsid w:val="009B2BB8"/>
    <w:rsid w:val="00C5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6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2682</Words>
  <Characters>15294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User_ST</dc:creator>
  <cp:keywords/>
  <dc:description/>
  <cp:lastModifiedBy>User_ST</cp:lastModifiedBy>
  <cp:revision>4</cp:revision>
  <cp:lastPrinted>2019-09-24T06:08:00Z</cp:lastPrinted>
  <dcterms:created xsi:type="dcterms:W3CDTF">2019-09-24T06:01:00Z</dcterms:created>
  <dcterms:modified xsi:type="dcterms:W3CDTF">2019-09-24T06:09:00Z</dcterms:modified>
</cp:coreProperties>
</file>